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38" w:rsidRDefault="00693638" w:rsidP="0069363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693638" w:rsidRDefault="00693638" w:rsidP="00693638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693638" w:rsidRDefault="00693638" w:rsidP="0069363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2020年6－XX月份农产品质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量安全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监督抽查不合格样品统计表</w:t>
      </w:r>
    </w:p>
    <w:bookmarkEnd w:id="0"/>
    <w:p w:rsidR="00693638" w:rsidRDefault="00693638" w:rsidP="0069363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498"/>
        <w:gridCol w:w="1170"/>
        <w:gridCol w:w="1575"/>
        <w:gridCol w:w="2085"/>
        <w:gridCol w:w="1956"/>
        <w:gridCol w:w="1674"/>
        <w:gridCol w:w="2441"/>
      </w:tblGrid>
      <w:tr w:rsidR="00693638" w:rsidTr="000F0453">
        <w:trPr>
          <w:trHeight w:val="780"/>
          <w:jc w:val="center"/>
        </w:trPr>
        <w:tc>
          <w:tcPr>
            <w:tcW w:w="89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498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镇区</w:t>
            </w:r>
          </w:p>
        </w:tc>
        <w:tc>
          <w:tcPr>
            <w:tcW w:w="1170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品种</w:t>
            </w:r>
          </w:p>
        </w:tc>
        <w:tc>
          <w:tcPr>
            <w:tcW w:w="157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抽查主体</w:t>
            </w:r>
          </w:p>
        </w:tc>
        <w:tc>
          <w:tcPr>
            <w:tcW w:w="208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抽样单位名称          </w:t>
            </w:r>
          </w:p>
        </w:tc>
        <w:tc>
          <w:tcPr>
            <w:tcW w:w="195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不合格样品数</w:t>
            </w:r>
          </w:p>
        </w:tc>
        <w:tc>
          <w:tcPr>
            <w:tcW w:w="1674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不合格参数</w:t>
            </w:r>
          </w:p>
        </w:tc>
        <w:tc>
          <w:tcPr>
            <w:tcW w:w="2441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药物种类</w:t>
            </w:r>
          </w:p>
        </w:tc>
      </w:tr>
      <w:tr w:rsidR="00693638" w:rsidTr="000F0453">
        <w:trPr>
          <w:trHeight w:val="920"/>
          <w:jc w:val="center"/>
        </w:trPr>
        <w:tc>
          <w:tcPr>
            <w:tcW w:w="89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禁限用药物/</w:t>
            </w:r>
          </w:p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常规药物</w:t>
            </w:r>
          </w:p>
        </w:tc>
      </w:tr>
      <w:tr w:rsidR="00693638" w:rsidTr="000F0453">
        <w:trPr>
          <w:trHeight w:val="590"/>
          <w:jc w:val="center"/>
        </w:trPr>
        <w:tc>
          <w:tcPr>
            <w:tcW w:w="89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93638" w:rsidTr="000F0453">
        <w:trPr>
          <w:trHeight w:val="590"/>
          <w:jc w:val="center"/>
        </w:trPr>
        <w:tc>
          <w:tcPr>
            <w:tcW w:w="89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693638" w:rsidTr="000F0453">
        <w:trPr>
          <w:trHeight w:val="590"/>
          <w:jc w:val="center"/>
        </w:trPr>
        <w:tc>
          <w:tcPr>
            <w:tcW w:w="89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41" w:type="dxa"/>
            <w:vAlign w:val="center"/>
          </w:tcPr>
          <w:p w:rsidR="00693638" w:rsidRDefault="00693638" w:rsidP="000F0453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693638" w:rsidRDefault="00693638" w:rsidP="00693638">
      <w:pPr>
        <w:spacing w:beforeLines="50" w:before="156" w:line="360" w:lineRule="exact"/>
        <w:jc w:val="left"/>
        <w:textAlignment w:val="center"/>
        <w:rPr>
          <w:rFonts w:ascii="黑体" w:eastAsia="黑体" w:hAnsi="黑体" w:cs="黑体" w:hint="eastAsia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kern w:val="0"/>
          <w:sz w:val="28"/>
          <w:szCs w:val="28"/>
          <w:lang w:bidi="ar"/>
        </w:rPr>
        <w:t>填报人：                             审核人 ：                             联系电话：</w:t>
      </w:r>
    </w:p>
    <w:p w:rsidR="00693638" w:rsidRDefault="00693638" w:rsidP="00693638">
      <w:pPr>
        <w:spacing w:beforeLines="30" w:before="93" w:line="360" w:lineRule="exact"/>
        <w:ind w:firstLineChars="200"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说明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每月23日前各镇区、部门（单位）将行动情况报送到质监科邮箱（zsnyzjk@163.com），只报送种植、畜禽、养殖水产品监督抽查不合格样品情况，不含农资。</w:t>
      </w:r>
    </w:p>
    <w:p w:rsidR="00693638" w:rsidRDefault="00693638" w:rsidP="00693638">
      <w:pPr>
        <w:adjustRightInd w:val="0"/>
        <w:snapToGrid w:val="0"/>
        <w:spacing w:line="590" w:lineRule="exact"/>
        <w:ind w:right="157" w:firstLineChars="200" w:firstLine="420"/>
        <w:rPr>
          <w:rFonts w:ascii="仿宋" w:eastAsia="仿宋" w:hAnsi="仿宋" w:cs="仿宋" w:hint="eastAsia"/>
          <w:snapToGrid w:val="0"/>
          <w:kern w:val="0"/>
        </w:rPr>
      </w:pPr>
    </w:p>
    <w:p w:rsidR="00122E24" w:rsidRPr="00693638" w:rsidRDefault="00122E24"/>
    <w:sectPr w:rsidR="00122E24" w:rsidRPr="00693638" w:rsidSect="006936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8"/>
    <w:rsid w:val="00122E24"/>
    <w:rsid w:val="006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3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4"/>
    <w:qFormat/>
    <w:rsid w:val="00693638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69363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93638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693638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693638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3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4"/>
    <w:qFormat/>
    <w:rsid w:val="00693638"/>
    <w:pPr>
      <w:shd w:val="clear" w:color="auto" w:fill="000080"/>
    </w:pPr>
    <w:rPr>
      <w:rFonts w:ascii="Tahoma" w:hAnsi="Tahoma" w:cs="黑体"/>
      <w:sz w:val="24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69363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93638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693638"/>
    <w:rPr>
      <w:rFonts w:ascii="宋体"/>
      <w:sz w:val="18"/>
      <w:szCs w:val="18"/>
    </w:rPr>
  </w:style>
  <w:style w:type="character" w:customStyle="1" w:styleId="Char0">
    <w:name w:val="文档结构图 Char"/>
    <w:basedOn w:val="a1"/>
    <w:link w:val="a4"/>
    <w:uiPriority w:val="99"/>
    <w:semiHidden/>
    <w:rsid w:val="0069363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2020-06-12T09:29:00Z</dcterms:created>
  <dcterms:modified xsi:type="dcterms:W3CDTF">2020-06-12T09:29:00Z</dcterms:modified>
</cp:coreProperties>
</file>