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C4" w:rsidRDefault="007F0AC4" w:rsidP="007F0AC4">
      <w:pPr>
        <w:adjustRightInd w:val="0"/>
        <w:snapToGri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7F0AC4" w:rsidRDefault="007F0AC4" w:rsidP="007F0AC4">
      <w:pPr>
        <w:adjustRightInd w:val="0"/>
        <w:snapToGrid w:val="0"/>
        <w:spacing w:line="560" w:lineRule="exact"/>
        <w:rPr>
          <w:rFonts w:ascii="黑体" w:eastAsia="黑体" w:hAnsi="黑体" w:hint="eastAsia"/>
          <w:kern w:val="0"/>
        </w:rPr>
      </w:pPr>
    </w:p>
    <w:p w:rsidR="007F0AC4" w:rsidRDefault="007F0AC4" w:rsidP="007F0AC4">
      <w:pPr>
        <w:adjustRightInd w:val="0"/>
        <w:snapToGrid w:val="0"/>
        <w:spacing w:line="560" w:lineRule="exact"/>
        <w:rPr>
          <w:rFonts w:ascii="黑体" w:eastAsia="黑体" w:hAnsi="黑体" w:hint="eastAsia"/>
          <w:kern w:val="0"/>
        </w:rPr>
      </w:pPr>
    </w:p>
    <w:p w:rsidR="007F0AC4" w:rsidRDefault="007F0AC4" w:rsidP="007F0AC4">
      <w:pPr>
        <w:spacing w:line="560" w:lineRule="exact"/>
        <w:jc w:val="center"/>
        <w:rPr>
          <w:rFonts w:ascii="方正小标宋简体" w:eastAsia="方正小标宋简体" w:hAnsi="华文中宋" w:hint="eastAsia"/>
          <w:sz w:val="52"/>
          <w:szCs w:val="52"/>
        </w:rPr>
      </w:pPr>
      <w:bookmarkStart w:id="0" w:name="_GoBack"/>
      <w:r>
        <w:rPr>
          <w:rFonts w:ascii="方正小标宋简体" w:eastAsia="方正小标宋简体" w:hAnsi="华文中宋" w:hint="eastAsia"/>
          <w:sz w:val="52"/>
          <w:szCs w:val="52"/>
        </w:rPr>
        <w:t>中山市离岗基层老兽医身份</w:t>
      </w:r>
    </w:p>
    <w:p w:rsidR="007F0AC4" w:rsidRDefault="007F0AC4" w:rsidP="007F0AC4">
      <w:pPr>
        <w:spacing w:line="560" w:lineRule="exact"/>
        <w:jc w:val="center"/>
        <w:rPr>
          <w:rFonts w:ascii="方正小标宋简体" w:eastAsia="方正小标宋简体" w:hAnsi="华文中宋" w:hint="eastAsia"/>
          <w:sz w:val="52"/>
          <w:szCs w:val="52"/>
        </w:rPr>
      </w:pPr>
      <w:r>
        <w:rPr>
          <w:rFonts w:ascii="方正小标宋简体" w:eastAsia="方正小标宋简体" w:hAnsi="华文中宋" w:hint="eastAsia"/>
          <w:sz w:val="52"/>
          <w:szCs w:val="52"/>
        </w:rPr>
        <w:t>和工作年限认定</w:t>
      </w:r>
      <w:proofErr w:type="gramStart"/>
      <w:r>
        <w:rPr>
          <w:rFonts w:ascii="方正小标宋简体" w:eastAsia="方正小标宋简体" w:hAnsi="华文中宋" w:hint="eastAsia"/>
          <w:sz w:val="52"/>
          <w:szCs w:val="52"/>
        </w:rPr>
        <w:t>材料台</w:t>
      </w:r>
      <w:proofErr w:type="gramEnd"/>
      <w:r>
        <w:rPr>
          <w:rFonts w:ascii="方正小标宋简体" w:eastAsia="方正小标宋简体" w:hAnsi="华文中宋" w:hint="eastAsia"/>
          <w:sz w:val="52"/>
          <w:szCs w:val="52"/>
        </w:rPr>
        <w:t>账</w:t>
      </w:r>
    </w:p>
    <w:bookmarkEnd w:id="0"/>
    <w:p w:rsidR="007F0AC4" w:rsidRDefault="007F0AC4" w:rsidP="007F0AC4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华文中宋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县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（市、区）：                                  </w:t>
      </w:r>
    </w:p>
    <w:p w:rsidR="007F0AC4" w:rsidRDefault="007F0AC4" w:rsidP="007F0AC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 xml:space="preserve">隶属镇（区）：                         </w:t>
      </w:r>
    </w:p>
    <w:p w:rsidR="007F0AC4" w:rsidRDefault="007F0AC4" w:rsidP="007F0AC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姓</w:t>
      </w:r>
      <w:r>
        <w:rPr>
          <w:rFonts w:ascii="黑体" w:eastAsia="黑体" w:hAnsi="黑体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 xml:space="preserve">名：                                      </w:t>
      </w:r>
    </w:p>
    <w:p w:rsidR="007F0AC4" w:rsidRDefault="007F0AC4" w:rsidP="007F0AC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出生年月：                                      </w:t>
      </w:r>
    </w:p>
    <w:p w:rsidR="007F0AC4" w:rsidRDefault="007F0AC4" w:rsidP="007F0AC4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现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住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址：                                      </w:t>
      </w: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 w:hint="eastAsia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 w:hint="eastAsia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 w:hint="eastAsia"/>
        </w:rPr>
      </w:pPr>
    </w:p>
    <w:p w:rsidR="007F0AC4" w:rsidRDefault="007F0AC4" w:rsidP="007F0AC4">
      <w:pPr>
        <w:adjustRightInd w:val="0"/>
        <w:snapToGrid w:val="0"/>
        <w:spacing w:line="560" w:lineRule="exact"/>
        <w:ind w:firstLineChars="750" w:firstLine="1575"/>
        <w:rPr>
          <w:rFonts w:ascii="方正大标宋简体" w:eastAsia="方正大标宋简体" w:hAnsi="华文中宋" w:hint="eastAsia"/>
        </w:rPr>
      </w:pPr>
    </w:p>
    <w:p w:rsidR="007F0AC4" w:rsidRDefault="007F0AC4" w:rsidP="007F0AC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F0AC4" w:rsidRDefault="007F0AC4" w:rsidP="007F0AC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F0AC4" w:rsidRDefault="007F0AC4" w:rsidP="007F0AC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F0AC4" w:rsidRDefault="007F0AC4" w:rsidP="007F0AC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中山市离岗基层老兽医身份和工作年限</w:t>
      </w:r>
    </w:p>
    <w:p w:rsidR="007F0AC4" w:rsidRDefault="007F0AC4" w:rsidP="007F0AC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认定材料卷宗目录</w:t>
      </w:r>
    </w:p>
    <w:p w:rsidR="007F0AC4" w:rsidRDefault="007F0AC4" w:rsidP="007F0AC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6227"/>
        <w:gridCol w:w="1038"/>
        <w:gridCol w:w="1011"/>
      </w:tblGrid>
      <w:tr w:rsidR="007F0AC4" w:rsidTr="008F03AA">
        <w:trPr>
          <w:trHeight w:val="764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卷宗材料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7F0AC4" w:rsidTr="008F03AA">
        <w:trPr>
          <w:trHeight w:val="85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1、《离岗基层老兽医情况调查表》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F0AC4" w:rsidTr="008F03AA">
        <w:trPr>
          <w:trHeight w:val="85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2、身份证复印件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F0AC4" w:rsidTr="008F03AA">
        <w:trPr>
          <w:trHeight w:val="85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3、户口本复印件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F0AC4" w:rsidTr="008F03AA">
        <w:trPr>
          <w:trHeight w:val="85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4、镇区派出所对申请人有无违法犯罪的审核情况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F0AC4" w:rsidTr="008F03AA">
        <w:trPr>
          <w:trHeight w:val="85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5、本人提供的原始材料复印件（按时间先后）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F0AC4" w:rsidTr="008F03AA">
        <w:trPr>
          <w:trHeight w:val="14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6、镇区畜牧兽医站（农业服务中心）、村委会、档案部门和财政部门查证到的材料原件或复印件（按时间先后）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F0AC4" w:rsidTr="008F03AA">
        <w:trPr>
          <w:trHeight w:val="85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7、证明人书面证明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F0AC4" w:rsidTr="008F03AA">
        <w:trPr>
          <w:trHeight w:val="85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8、调查笔录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7F0AC4" w:rsidTr="008F03AA">
        <w:trPr>
          <w:trHeight w:val="851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9、公示结果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C4" w:rsidRDefault="007F0AC4" w:rsidP="008F03AA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7F0AC4" w:rsidRDefault="007F0AC4" w:rsidP="007F0AC4">
      <w:pPr>
        <w:spacing w:line="560" w:lineRule="exact"/>
        <w:rPr>
          <w:rFonts w:hint="eastAsia"/>
        </w:rPr>
      </w:pPr>
    </w:p>
    <w:p w:rsidR="009D3340" w:rsidRDefault="009D3340"/>
    <w:sectPr w:rsidR="009D3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4"/>
    <w:rsid w:val="007F0AC4"/>
    <w:rsid w:val="009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2020-06-16T08:56:00Z</dcterms:created>
  <dcterms:modified xsi:type="dcterms:W3CDTF">2020-06-16T08:57:00Z</dcterms:modified>
</cp:coreProperties>
</file>