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B1" w:rsidRDefault="00A736B1" w:rsidP="00A736B1">
      <w:pPr>
        <w:spacing w:line="574" w:lineRule="exact"/>
        <w:rPr>
          <w:rFonts w:ascii="黑体" w:eastAsia="黑体" w:hAnsi="黑体" w:cs="黑体"/>
          <w:sz w:val="36"/>
          <w:szCs w:val="28"/>
        </w:rPr>
      </w:pPr>
      <w:r>
        <w:rPr>
          <w:rFonts w:ascii="黑体" w:eastAsia="黑体" w:hAnsi="黑体" w:cs="黑体" w:hint="eastAsia"/>
          <w:sz w:val="36"/>
          <w:szCs w:val="28"/>
        </w:rPr>
        <w:t>附件</w:t>
      </w:r>
    </w:p>
    <w:p w:rsidR="00A736B1" w:rsidRDefault="00A736B1" w:rsidP="00A736B1">
      <w:pPr>
        <w:spacing w:line="574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28"/>
        </w:rPr>
      </w:pPr>
    </w:p>
    <w:p w:rsidR="00A736B1" w:rsidRDefault="00A736B1" w:rsidP="00A736B1">
      <w:pPr>
        <w:spacing w:line="574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28"/>
        </w:rPr>
        <w:t>2021年农村人居环境整治——干净整洁村补助资金</w:t>
      </w:r>
    </w:p>
    <w:p w:rsidR="00A736B1" w:rsidRDefault="00A736B1" w:rsidP="00A736B1">
      <w:pPr>
        <w:spacing w:line="574" w:lineRule="exact"/>
        <w:jc w:val="center"/>
        <w:rPr>
          <w:rFonts w:asciiTheme="majorEastAsia" w:eastAsiaTheme="majorEastAsia" w:hAnsiTheme="majorEastAsia" w:cstheme="majorEastAsia"/>
          <w:b/>
          <w:bCs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28"/>
        </w:rPr>
        <w:t>分配方案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（3月份）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837"/>
        <w:gridCol w:w="1869"/>
        <w:gridCol w:w="3572"/>
      </w:tblGrid>
      <w:tr w:rsidR="00A736B1" w:rsidTr="00F6005B">
        <w:trPr>
          <w:trHeight w:val="1367"/>
          <w:jc w:val="center"/>
        </w:trPr>
        <w:tc>
          <w:tcPr>
            <w:tcW w:w="1244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  号</w:t>
            </w:r>
          </w:p>
        </w:tc>
        <w:tc>
          <w:tcPr>
            <w:tcW w:w="1837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镇  区</w:t>
            </w:r>
          </w:p>
        </w:tc>
        <w:tc>
          <w:tcPr>
            <w:tcW w:w="1869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下拨金额</w:t>
            </w:r>
          </w:p>
          <w:p w:rsidR="00A736B1" w:rsidRDefault="00A736B1" w:rsidP="00F6005B">
            <w:pPr>
              <w:autoSpaceDN w:val="0"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572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绩效目标</w:t>
            </w:r>
          </w:p>
        </w:tc>
      </w:tr>
      <w:tr w:rsidR="00A736B1" w:rsidTr="00F6005B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1</w:t>
            </w:r>
          </w:p>
        </w:tc>
        <w:tc>
          <w:tcPr>
            <w:tcW w:w="1837" w:type="dxa"/>
            <w:vAlign w:val="center"/>
          </w:tcPr>
          <w:p w:rsidR="00A736B1" w:rsidRDefault="00A736B1" w:rsidP="00F600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沙镇</w:t>
            </w:r>
          </w:p>
        </w:tc>
        <w:tc>
          <w:tcPr>
            <w:tcW w:w="1869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65</w:t>
            </w:r>
          </w:p>
        </w:tc>
        <w:tc>
          <w:tcPr>
            <w:tcW w:w="3572" w:type="dxa"/>
            <w:vMerge w:val="restart"/>
            <w:vAlign w:val="center"/>
          </w:tcPr>
          <w:p w:rsidR="00A736B1" w:rsidRDefault="00A736B1" w:rsidP="00F600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提升农村人居环境质量，到2021年底，全市70%以上行政村（涉农社区）达到美丽宜居村标准。</w:t>
            </w:r>
          </w:p>
        </w:tc>
      </w:tr>
      <w:tr w:rsidR="00A736B1" w:rsidTr="00F6005B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2</w:t>
            </w:r>
          </w:p>
        </w:tc>
        <w:tc>
          <w:tcPr>
            <w:tcW w:w="1837" w:type="dxa"/>
            <w:vAlign w:val="center"/>
          </w:tcPr>
          <w:p w:rsidR="00A736B1" w:rsidRDefault="00A736B1" w:rsidP="00F600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西区街道</w:t>
            </w:r>
          </w:p>
        </w:tc>
        <w:tc>
          <w:tcPr>
            <w:tcW w:w="1869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55</w:t>
            </w:r>
          </w:p>
        </w:tc>
        <w:tc>
          <w:tcPr>
            <w:tcW w:w="3572" w:type="dxa"/>
            <w:vMerge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A736B1" w:rsidTr="00F6005B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3</w:t>
            </w:r>
          </w:p>
        </w:tc>
        <w:tc>
          <w:tcPr>
            <w:tcW w:w="1837" w:type="dxa"/>
            <w:vAlign w:val="center"/>
          </w:tcPr>
          <w:p w:rsidR="00A736B1" w:rsidRDefault="00A736B1" w:rsidP="00F600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横栏镇</w:t>
            </w:r>
          </w:p>
        </w:tc>
        <w:tc>
          <w:tcPr>
            <w:tcW w:w="1869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</w:t>
            </w:r>
          </w:p>
        </w:tc>
        <w:tc>
          <w:tcPr>
            <w:tcW w:w="3572" w:type="dxa"/>
            <w:vMerge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A736B1" w:rsidTr="00F6005B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4</w:t>
            </w:r>
          </w:p>
        </w:tc>
        <w:tc>
          <w:tcPr>
            <w:tcW w:w="1837" w:type="dxa"/>
            <w:vAlign w:val="center"/>
          </w:tcPr>
          <w:p w:rsidR="00A736B1" w:rsidRDefault="00A736B1" w:rsidP="00F600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三乡镇</w:t>
            </w:r>
          </w:p>
        </w:tc>
        <w:tc>
          <w:tcPr>
            <w:tcW w:w="1869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</w:t>
            </w:r>
          </w:p>
        </w:tc>
        <w:tc>
          <w:tcPr>
            <w:tcW w:w="3572" w:type="dxa"/>
            <w:vMerge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A736B1" w:rsidTr="00F6005B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5</w:t>
            </w:r>
          </w:p>
        </w:tc>
        <w:tc>
          <w:tcPr>
            <w:tcW w:w="1837" w:type="dxa"/>
            <w:vAlign w:val="center"/>
          </w:tcPr>
          <w:p w:rsidR="00A736B1" w:rsidRDefault="00A736B1" w:rsidP="00F600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神湾镇</w:t>
            </w:r>
          </w:p>
        </w:tc>
        <w:tc>
          <w:tcPr>
            <w:tcW w:w="1869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3572" w:type="dxa"/>
            <w:vMerge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A736B1" w:rsidTr="00F6005B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6</w:t>
            </w:r>
          </w:p>
        </w:tc>
        <w:tc>
          <w:tcPr>
            <w:tcW w:w="1837" w:type="dxa"/>
            <w:vAlign w:val="center"/>
          </w:tcPr>
          <w:p w:rsidR="00A736B1" w:rsidRDefault="00A736B1" w:rsidP="00F6005B">
            <w:pPr>
              <w:widowControl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黄圃镇</w:t>
            </w:r>
          </w:p>
        </w:tc>
        <w:tc>
          <w:tcPr>
            <w:tcW w:w="1869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20</w:t>
            </w:r>
          </w:p>
        </w:tc>
        <w:tc>
          <w:tcPr>
            <w:tcW w:w="3572" w:type="dxa"/>
            <w:vMerge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736B1" w:rsidTr="00F6005B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7</w:t>
            </w:r>
          </w:p>
        </w:tc>
        <w:tc>
          <w:tcPr>
            <w:tcW w:w="1837" w:type="dxa"/>
            <w:vAlign w:val="center"/>
          </w:tcPr>
          <w:p w:rsidR="00A736B1" w:rsidRDefault="00A736B1" w:rsidP="00F600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坦洲镇</w:t>
            </w:r>
          </w:p>
        </w:tc>
        <w:tc>
          <w:tcPr>
            <w:tcW w:w="1869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15</w:t>
            </w:r>
          </w:p>
        </w:tc>
        <w:tc>
          <w:tcPr>
            <w:tcW w:w="3572" w:type="dxa"/>
            <w:vMerge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736B1" w:rsidTr="00F6005B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8</w:t>
            </w:r>
          </w:p>
        </w:tc>
        <w:tc>
          <w:tcPr>
            <w:tcW w:w="1837" w:type="dxa"/>
            <w:vAlign w:val="center"/>
          </w:tcPr>
          <w:p w:rsidR="00A736B1" w:rsidRDefault="00A736B1" w:rsidP="00F6005B">
            <w:pPr>
              <w:widowControl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东升镇</w:t>
            </w:r>
          </w:p>
        </w:tc>
        <w:tc>
          <w:tcPr>
            <w:tcW w:w="1869" w:type="dxa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10</w:t>
            </w:r>
          </w:p>
        </w:tc>
        <w:tc>
          <w:tcPr>
            <w:tcW w:w="3572" w:type="dxa"/>
            <w:vMerge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736B1" w:rsidTr="00F6005B">
        <w:trPr>
          <w:trHeight w:hRule="exact" w:val="850"/>
          <w:jc w:val="center"/>
        </w:trPr>
        <w:tc>
          <w:tcPr>
            <w:tcW w:w="3081" w:type="dxa"/>
            <w:gridSpan w:val="2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5441" w:type="dxa"/>
            <w:gridSpan w:val="2"/>
            <w:vAlign w:val="center"/>
          </w:tcPr>
          <w:p w:rsidR="00A736B1" w:rsidRDefault="00A736B1" w:rsidP="00F6005B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270</w:t>
            </w:r>
          </w:p>
        </w:tc>
      </w:tr>
    </w:tbl>
    <w:p w:rsidR="00A736B1" w:rsidRDefault="00A736B1" w:rsidP="00A736B1"/>
    <w:p w:rsidR="00A736B1" w:rsidRDefault="00A736B1" w:rsidP="00A736B1">
      <w:pPr>
        <w:rPr>
          <w:b/>
          <w:bCs/>
        </w:rPr>
      </w:pPr>
    </w:p>
    <w:p w:rsidR="00A736B1" w:rsidRDefault="00A736B1" w:rsidP="00A736B1"/>
    <w:p w:rsidR="00E81C7B" w:rsidRDefault="00E81C7B">
      <w:bookmarkStart w:id="0" w:name="_GoBack"/>
      <w:bookmarkEnd w:id="0"/>
    </w:p>
    <w:sectPr w:rsidR="00E81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B1"/>
    <w:rsid w:val="00A736B1"/>
    <w:rsid w:val="00E8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2021-04-26T09:35:00Z</dcterms:created>
  <dcterms:modified xsi:type="dcterms:W3CDTF">2021-04-26T09:36:00Z</dcterms:modified>
</cp:coreProperties>
</file>