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DF" w:rsidRDefault="00F858DF" w:rsidP="00F858DF">
      <w:pPr>
        <w:adjustRightInd w:val="0"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附件1</w:t>
      </w:r>
    </w:p>
    <w:p w:rsidR="00F858DF" w:rsidRDefault="00F858DF" w:rsidP="00F858DF">
      <w:pPr>
        <w:adjustRightInd w:val="0"/>
        <w:spacing w:line="600" w:lineRule="exact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44"/>
          <w:szCs w:val="44"/>
        </w:rPr>
        <w:t>中山市农业农村局所属事业单位 2021年公开招聘事业单位人员入围面试人员名单</w:t>
      </w:r>
    </w:p>
    <w:p w:rsidR="00F858DF" w:rsidRDefault="00F858DF" w:rsidP="00F858DF"/>
    <w:p w:rsidR="00F858DF" w:rsidRDefault="00F858DF" w:rsidP="00F858DF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250"/>
        <w:gridCol w:w="2055"/>
        <w:gridCol w:w="1395"/>
        <w:gridCol w:w="1200"/>
        <w:gridCol w:w="1725"/>
        <w:gridCol w:w="1530"/>
        <w:gridCol w:w="1650"/>
        <w:gridCol w:w="1140"/>
        <w:gridCol w:w="886"/>
      </w:tblGrid>
      <w:tr w:rsidR="00F858DF" w:rsidTr="00D2454E">
        <w:trPr>
          <w:trHeight w:val="49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858DF" w:rsidTr="00D2454E">
        <w:trPr>
          <w:trHeight w:val="7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市农产品质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量安全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农业环境检测员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郑志明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627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市农业科技推广中心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作物栽培与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耕作员</w:t>
            </w:r>
            <w:proofErr w:type="gram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刘昌乾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599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郭海洋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68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尤晓莹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68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水产养殖技术员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68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陆嘉欣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58DF" w:rsidTr="00D2454E">
        <w:trPr>
          <w:trHeight w:val="68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赵骏凯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8DF" w:rsidRDefault="00F858DF" w:rsidP="00D245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45BC0" w:rsidRPr="00F858DF" w:rsidRDefault="00B45BC0" w:rsidP="00F858DF">
      <w:bookmarkStart w:id="0" w:name="_GoBack"/>
      <w:bookmarkEnd w:id="0"/>
    </w:p>
    <w:sectPr w:rsidR="00B45BC0" w:rsidRPr="00F858DF" w:rsidSect="00F85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F"/>
    <w:rsid w:val="00B45BC0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2021-04-27T09:01:00Z</dcterms:created>
  <dcterms:modified xsi:type="dcterms:W3CDTF">2021-04-27T09:02:00Z</dcterms:modified>
</cp:coreProperties>
</file>