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90A" w:rsidRDefault="009F690A" w:rsidP="009F690A">
      <w:pPr>
        <w:spacing w:line="560" w:lineRule="exact"/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附件</w:t>
      </w:r>
    </w:p>
    <w:p w:rsidR="009E6AB0" w:rsidRDefault="009E6AB0">
      <w:pPr>
        <w:rPr>
          <w:rFonts w:hint="eastAsia"/>
        </w:rPr>
      </w:pPr>
      <w:bookmarkStart w:id="0" w:name="_GoBack"/>
      <w:bookmarkEnd w:id="0"/>
    </w:p>
    <w:p w:rsidR="009F690A" w:rsidRDefault="009F690A" w:rsidP="009F690A">
      <w:pPr>
        <w:spacing w:line="560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  <w:lang w:bidi="ar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 w:bidi="ar"/>
        </w:rPr>
        <w:t>2021年中央财政农业生产发展资金分配方案(第二期)</w:t>
      </w:r>
    </w:p>
    <w:p w:rsidR="009F690A" w:rsidRPr="009F690A" w:rsidRDefault="009F690A">
      <w:pPr>
        <w:rPr>
          <w:rFonts w:hint="eastAsia"/>
        </w:rPr>
      </w:pPr>
    </w:p>
    <w:tbl>
      <w:tblPr>
        <w:tblStyle w:val="a3"/>
        <w:tblW w:w="0" w:type="auto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12"/>
        <w:gridCol w:w="1417"/>
        <w:gridCol w:w="2216"/>
        <w:gridCol w:w="1512"/>
        <w:gridCol w:w="3736"/>
        <w:gridCol w:w="1867"/>
        <w:gridCol w:w="1867"/>
      </w:tblGrid>
      <w:tr w:rsidR="009F690A" w:rsidTr="009F690A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90A" w:rsidRDefault="009F690A">
            <w:pPr>
              <w:spacing w:line="400" w:lineRule="exact"/>
              <w:jc w:val="center"/>
              <w:rPr>
                <w:rFonts w:eastAsia="黑体"/>
                <w:kern w:val="2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90A" w:rsidRDefault="009F690A">
            <w:pPr>
              <w:spacing w:line="400" w:lineRule="exact"/>
              <w:jc w:val="center"/>
              <w:rPr>
                <w:rFonts w:eastAsia="黑体"/>
                <w:kern w:val="2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所在镇街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90A" w:rsidRDefault="009F690A">
            <w:pPr>
              <w:jc w:val="center"/>
              <w:rPr>
                <w:rFonts w:eastAsia="黑体"/>
                <w:kern w:val="2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承担单位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90A" w:rsidRDefault="009F690A">
            <w:pPr>
              <w:spacing w:line="400" w:lineRule="exact"/>
              <w:jc w:val="center"/>
              <w:rPr>
                <w:rFonts w:eastAsia="黑体"/>
                <w:kern w:val="2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金额</w:t>
            </w:r>
          </w:p>
          <w:p w:rsidR="009F690A" w:rsidRDefault="009F690A">
            <w:pPr>
              <w:spacing w:line="400" w:lineRule="exact"/>
              <w:jc w:val="center"/>
              <w:rPr>
                <w:rFonts w:eastAsia="黑体"/>
                <w:kern w:val="2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（万元）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90A" w:rsidRDefault="009F690A">
            <w:pPr>
              <w:spacing w:line="400" w:lineRule="exact"/>
              <w:jc w:val="center"/>
              <w:rPr>
                <w:rFonts w:eastAsia="黑体"/>
                <w:kern w:val="2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项目名称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90A" w:rsidRDefault="009F690A">
            <w:pPr>
              <w:spacing w:line="400" w:lineRule="exact"/>
              <w:jc w:val="center"/>
              <w:rPr>
                <w:rFonts w:eastAsia="黑体"/>
                <w:kern w:val="2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功能类</w:t>
            </w:r>
          </w:p>
          <w:p w:rsidR="009F690A" w:rsidRDefault="009F690A">
            <w:pPr>
              <w:spacing w:line="400" w:lineRule="exact"/>
              <w:jc w:val="center"/>
              <w:rPr>
                <w:rFonts w:eastAsia="黑体"/>
                <w:kern w:val="2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科目代码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90A" w:rsidRDefault="009F690A">
            <w:pPr>
              <w:jc w:val="center"/>
              <w:rPr>
                <w:rFonts w:eastAsia="黑体"/>
                <w:kern w:val="2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绩效目标</w:t>
            </w:r>
          </w:p>
        </w:tc>
      </w:tr>
      <w:tr w:rsidR="009F690A" w:rsidTr="009F690A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90A" w:rsidRDefault="009F690A">
            <w:pPr>
              <w:spacing w:line="400" w:lineRule="exact"/>
              <w:jc w:val="center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90A" w:rsidRDefault="009F690A">
            <w:pPr>
              <w:spacing w:line="400" w:lineRule="exact"/>
              <w:jc w:val="center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三乡镇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90A" w:rsidRDefault="009F690A">
            <w:pPr>
              <w:spacing w:line="400" w:lineRule="exact"/>
              <w:jc w:val="center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中山市白石猪场有限公司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90A" w:rsidRDefault="009F690A">
            <w:pPr>
              <w:spacing w:line="400" w:lineRule="exact"/>
              <w:jc w:val="center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22.08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90A" w:rsidRDefault="009F690A">
            <w:pPr>
              <w:spacing w:line="400" w:lineRule="exact"/>
              <w:jc w:val="center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2021</w:t>
            </w:r>
            <w:r>
              <w:rPr>
                <w:rFonts w:eastAsia="仿宋_GB2312" w:hint="eastAsia"/>
                <w:sz w:val="32"/>
                <w:szCs w:val="32"/>
              </w:rPr>
              <w:t>年农业生产发展资金（第</w:t>
            </w:r>
            <w:r>
              <w:rPr>
                <w:rFonts w:eastAsia="仿宋_GB2312"/>
                <w:sz w:val="32"/>
                <w:szCs w:val="32"/>
              </w:rPr>
              <w:t>8</w:t>
            </w:r>
            <w:r>
              <w:rPr>
                <w:rFonts w:eastAsia="仿宋_GB2312" w:hint="eastAsia"/>
                <w:sz w:val="32"/>
                <w:szCs w:val="32"/>
              </w:rPr>
              <w:t>批）</w:t>
            </w:r>
            <w:r>
              <w:rPr>
                <w:rFonts w:eastAsia="仿宋_GB2312"/>
                <w:sz w:val="32"/>
                <w:szCs w:val="32"/>
              </w:rPr>
              <w:t>-</w:t>
            </w:r>
            <w:r>
              <w:rPr>
                <w:rFonts w:eastAsia="仿宋_GB2312" w:hint="eastAsia"/>
                <w:sz w:val="32"/>
                <w:szCs w:val="32"/>
              </w:rPr>
              <w:t>支持国家级畜禽遗传资源保种场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90A" w:rsidRDefault="009F690A">
            <w:pPr>
              <w:spacing w:line="400" w:lineRule="exact"/>
              <w:jc w:val="center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[2130122]</w:t>
            </w:r>
            <w:r>
              <w:rPr>
                <w:rFonts w:eastAsia="仿宋_GB2312" w:hint="eastAsia"/>
                <w:sz w:val="32"/>
                <w:szCs w:val="32"/>
              </w:rPr>
              <w:t>农业生产发展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90A" w:rsidRDefault="009F690A">
            <w:pPr>
              <w:spacing w:line="400" w:lineRule="exact"/>
              <w:jc w:val="center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全年完成种猪性能测定</w:t>
            </w:r>
            <w:r>
              <w:rPr>
                <w:rFonts w:eastAsia="仿宋_GB2312"/>
                <w:sz w:val="32"/>
                <w:szCs w:val="32"/>
              </w:rPr>
              <w:t>6300</w:t>
            </w:r>
            <w:r>
              <w:rPr>
                <w:rFonts w:eastAsia="仿宋_GB2312" w:hint="eastAsia"/>
                <w:sz w:val="32"/>
                <w:szCs w:val="32"/>
              </w:rPr>
              <w:t>头，第一期完成</w:t>
            </w:r>
            <w:r>
              <w:rPr>
                <w:rFonts w:eastAsia="仿宋_GB2312"/>
                <w:sz w:val="32"/>
                <w:szCs w:val="32"/>
              </w:rPr>
              <w:t>5</w:t>
            </w:r>
            <w:r>
              <w:rPr>
                <w:rFonts w:eastAsia="仿宋_GB2312"/>
                <w:sz w:val="32"/>
                <w:szCs w:val="32"/>
                <w:lang w:val="en"/>
              </w:rPr>
              <w:t>196</w:t>
            </w:r>
            <w:r>
              <w:rPr>
                <w:rFonts w:eastAsia="仿宋_GB2312" w:hint="eastAsia"/>
                <w:sz w:val="32"/>
                <w:szCs w:val="32"/>
              </w:rPr>
              <w:t>头，第二期完成</w:t>
            </w:r>
            <w:r>
              <w:rPr>
                <w:rFonts w:eastAsia="仿宋_GB2312"/>
                <w:sz w:val="32"/>
                <w:szCs w:val="32"/>
                <w:lang w:val="en"/>
              </w:rPr>
              <w:t>1104</w:t>
            </w:r>
            <w:r>
              <w:rPr>
                <w:rFonts w:eastAsia="仿宋_GB2312" w:hint="eastAsia"/>
                <w:sz w:val="32"/>
                <w:szCs w:val="32"/>
                <w:lang w:val="en"/>
              </w:rPr>
              <w:t>头</w:t>
            </w:r>
            <w:r>
              <w:rPr>
                <w:rFonts w:eastAsia="仿宋_GB2312" w:hint="eastAsia"/>
                <w:sz w:val="32"/>
                <w:szCs w:val="32"/>
              </w:rPr>
              <w:t>。</w:t>
            </w:r>
          </w:p>
        </w:tc>
      </w:tr>
      <w:tr w:rsidR="009F690A" w:rsidTr="009F690A">
        <w:trPr>
          <w:trHeight w:val="68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0A" w:rsidRDefault="009F690A">
            <w:pPr>
              <w:spacing w:line="400" w:lineRule="exact"/>
              <w:jc w:val="center"/>
              <w:rPr>
                <w:rFonts w:eastAsia="仿宋_GB2312"/>
                <w:kern w:val="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0A" w:rsidRDefault="009F690A">
            <w:pPr>
              <w:spacing w:line="400" w:lineRule="exact"/>
              <w:jc w:val="center"/>
              <w:rPr>
                <w:rFonts w:eastAsia="仿宋_GB2312"/>
                <w:kern w:val="2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90A" w:rsidRDefault="009F690A">
            <w:pPr>
              <w:spacing w:line="400" w:lineRule="exact"/>
              <w:jc w:val="center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合计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90A" w:rsidRDefault="009F690A">
            <w:pPr>
              <w:spacing w:line="400" w:lineRule="exact"/>
              <w:jc w:val="center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22.08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0A" w:rsidRDefault="009F690A">
            <w:pPr>
              <w:spacing w:line="400" w:lineRule="exact"/>
              <w:jc w:val="center"/>
              <w:rPr>
                <w:rFonts w:eastAsia="仿宋_GB2312"/>
                <w:kern w:val="2"/>
                <w:sz w:val="32"/>
                <w:szCs w:val="3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0A" w:rsidRDefault="009F690A">
            <w:pPr>
              <w:spacing w:line="400" w:lineRule="exact"/>
              <w:jc w:val="center"/>
              <w:rPr>
                <w:rFonts w:eastAsia="仿宋_GB2312"/>
                <w:kern w:val="2"/>
                <w:sz w:val="32"/>
                <w:szCs w:val="3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0A" w:rsidRDefault="009F690A">
            <w:pPr>
              <w:spacing w:line="400" w:lineRule="exact"/>
              <w:jc w:val="center"/>
              <w:rPr>
                <w:rFonts w:eastAsia="仿宋_GB2312"/>
                <w:kern w:val="2"/>
                <w:sz w:val="32"/>
                <w:szCs w:val="32"/>
              </w:rPr>
            </w:pPr>
          </w:p>
        </w:tc>
      </w:tr>
    </w:tbl>
    <w:p w:rsidR="009F690A" w:rsidRDefault="009F690A"/>
    <w:sectPr w:rsidR="009F690A" w:rsidSect="009F690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467"/>
    <w:rsid w:val="008C4467"/>
    <w:rsid w:val="009E6AB0"/>
    <w:rsid w:val="009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F69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F690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rsid w:val="009F690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Char">
    <w:name w:val="标题 2 Char"/>
    <w:basedOn w:val="a0"/>
    <w:link w:val="2"/>
    <w:uiPriority w:val="9"/>
    <w:semiHidden/>
    <w:rsid w:val="009F690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F69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F690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rsid w:val="009F690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Char">
    <w:name w:val="标题 2 Char"/>
    <w:basedOn w:val="a0"/>
    <w:link w:val="2"/>
    <w:uiPriority w:val="9"/>
    <w:semiHidden/>
    <w:rsid w:val="009F690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6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>微软中国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2021-12-20T08:52:00Z</dcterms:created>
  <dcterms:modified xsi:type="dcterms:W3CDTF">2021-12-20T08:53:00Z</dcterms:modified>
</cp:coreProperties>
</file>