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textAlignment w:val="auto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6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中山市2022年养殖池塘升级改造与尾水治理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6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6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（模板）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中山市农业农村局: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加快推进我镇（街）水产养殖业转型升级，促进产业绿色发展，根据中山市农业农村局《关于印发﹤2022年中山市养殖池塘升级改造与尾水治理项目入库申报指南﹥的通知》有关要求，结合我镇（街）渔业生产实际，我局已遴选XXX等XXX个项目，总投资XX万元。我局已组织专家对上述项目开展评审，并根据专家意见已对项目实施方案进行修改完善。我局已对申报材料进行了审核，认为切实可行，同意申报。恳请市局大力支持，将以上XX个项目纳入中山市2022年养殖池塘升级改造与尾水治理项目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专此请示，恳请批复。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76" w:lineRule="atLeast"/>
        <w:ind w:left="1918" w:leftChars="304" w:hanging="1280" w:hangingChars="4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附件：1.中山市XXX镇（区、街道）养殖池塘升级改造与尾水治理项目申报入库汇总表</w:t>
      </w:r>
    </w:p>
    <w:p>
      <w:pPr>
        <w:numPr>
          <w:ilvl w:val="0"/>
          <w:numId w:val="1"/>
        </w:numPr>
        <w:spacing w:line="576" w:lineRule="atLeast"/>
        <w:ind w:left="958" w:leftChars="304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中山市养殖池塘升级改造与尾水治理项目申报书（XXX份）</w:t>
      </w:r>
      <w:bookmarkStart w:id="0" w:name="_GoBack"/>
      <w:bookmarkEnd w:id="0"/>
    </w:p>
    <w:p>
      <w:pPr>
        <w:numPr>
          <w:ilvl w:val="0"/>
          <w:numId w:val="1"/>
        </w:numPr>
        <w:spacing w:line="576" w:lineRule="atLeast"/>
        <w:ind w:left="958" w:leftChars="304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（XXX份）</w:t>
      </w:r>
    </w:p>
    <w:p>
      <w:pPr>
        <w:numPr>
          <w:ilvl w:val="-1"/>
          <w:numId w:val="0"/>
        </w:numPr>
        <w:spacing w:line="576" w:lineRule="atLeast"/>
        <w:ind w:left="428" w:leftChars="204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XX镇农业农村局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2022年XXX月XXX日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，电话：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211" w:right="1531" w:bottom="1871" w:left="1531" w:header="851" w:footer="1474" w:gutter="0"/>
      <w:paperSrc/>
      <w:pgNumType w:fmt="numberInDash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1D3284"/>
    <w:multiLevelType w:val="singleLevel"/>
    <w:tmpl w:val="7D1D32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74E15"/>
    <w:rsid w:val="0551214C"/>
    <w:rsid w:val="13774E15"/>
    <w:rsid w:val="26794509"/>
    <w:rsid w:val="2D5F9104"/>
    <w:rsid w:val="37BDE992"/>
    <w:rsid w:val="39814B02"/>
    <w:rsid w:val="4EEF0439"/>
    <w:rsid w:val="5D80633F"/>
    <w:rsid w:val="67A51CB3"/>
    <w:rsid w:val="FEDBB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288" w:lineRule="auto"/>
      <w:ind w:firstLine="640" w:firstLineChars="200"/>
      <w:jc w:val="left"/>
      <w:textAlignment w:val="baseline"/>
      <w:outlineLvl w:val="0"/>
    </w:pPr>
    <w:rPr>
      <w:rFonts w:ascii="方正小标宋_GBK" w:hAnsi="方正小标宋_GBK" w:eastAsia="黑体" w:cs="Times New Roman"/>
      <w:spacing w:val="20"/>
      <w:kern w:val="44"/>
      <w:sz w:val="36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</w:pPr>
    <w:rPr>
      <w:rFonts w:ascii="宋体" w:hAnsi="宋体" w:eastAsia="宋体" w:cs="宋体"/>
      <w:color w:val="auto"/>
      <w:sz w:val="32"/>
      <w:szCs w:val="32"/>
      <w:lang w:eastAsia="zh-CN" w:bidi="ar-SA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0275D8"/>
      <w:u w:val="none"/>
    </w:rPr>
  </w:style>
  <w:style w:type="character" w:styleId="13">
    <w:name w:val="HTML Definition"/>
    <w:basedOn w:val="10"/>
    <w:qFormat/>
    <w:uiPriority w:val="0"/>
    <w:rPr>
      <w:i/>
      <w:iCs/>
      <w:shd w:val="clear" w:fill="FFFFFF"/>
    </w:rPr>
  </w:style>
  <w:style w:type="character" w:styleId="14">
    <w:name w:val="Hyperlink"/>
    <w:basedOn w:val="10"/>
    <w:qFormat/>
    <w:uiPriority w:val="0"/>
    <w:rPr>
      <w:color w:val="0275D8"/>
      <w:u w:val="none"/>
    </w:rPr>
  </w:style>
  <w:style w:type="character" w:styleId="15">
    <w:name w:val="HTML Code"/>
    <w:basedOn w:val="10"/>
    <w:qFormat/>
    <w:uiPriority w:val="0"/>
    <w:rPr>
      <w:rFonts w:hint="default" w:ascii="Consolas" w:hAnsi="Consolas" w:eastAsia="Consolas" w:cs="Consolas"/>
      <w:color w:val="BD4147"/>
      <w:sz w:val="21"/>
      <w:szCs w:val="21"/>
      <w:shd w:val="clear" w:fill="F7F7F9"/>
    </w:rPr>
  </w:style>
  <w:style w:type="character" w:styleId="16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first-child"/>
    <w:basedOn w:val="10"/>
    <w:qFormat/>
    <w:uiPriority w:val="0"/>
  </w:style>
  <w:style w:type="character" w:customStyle="1" w:styleId="19">
    <w:name w:val="demoicon"/>
    <w:basedOn w:val="10"/>
    <w:qFormat/>
    <w:uiPriority w:val="0"/>
    <w:rPr>
      <w:color w:val="FFFFFF"/>
    </w:rPr>
  </w:style>
  <w:style w:type="character" w:customStyle="1" w:styleId="20">
    <w:name w:val="button"/>
    <w:basedOn w:val="10"/>
    <w:qFormat/>
    <w:uiPriority w:val="0"/>
  </w:style>
  <w:style w:type="character" w:customStyle="1" w:styleId="21">
    <w:name w:val="button1"/>
    <w:basedOn w:val="10"/>
    <w:qFormat/>
    <w:uiPriority w:val="0"/>
  </w:style>
  <w:style w:type="character" w:customStyle="1" w:styleId="22">
    <w:name w:val="fullscreen"/>
    <w:basedOn w:val="10"/>
    <w:qFormat/>
    <w:uiPriority w:val="0"/>
    <w:rPr>
      <w:color w:val="2FA4DA"/>
    </w:rPr>
  </w:style>
  <w:style w:type="character" w:customStyle="1" w:styleId="23">
    <w:name w:val="more"/>
    <w:basedOn w:val="10"/>
    <w:qFormat/>
    <w:uiPriority w:val="0"/>
  </w:style>
  <w:style w:type="character" w:customStyle="1" w:styleId="24">
    <w:name w:val="tmpztreemove_arrow"/>
    <w:basedOn w:val="10"/>
    <w:qFormat/>
    <w:uiPriority w:val="0"/>
  </w:style>
  <w:style w:type="character" w:customStyle="1" w:styleId="25">
    <w:name w:val="hover10"/>
    <w:basedOn w:val="10"/>
    <w:qFormat/>
    <w:uiPriority w:val="0"/>
    <w:rPr>
      <w:shd w:val="clear" w:fill="4872B9"/>
    </w:rPr>
  </w:style>
  <w:style w:type="character" w:customStyle="1" w:styleId="26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paragraph" w:customStyle="1" w:styleId="27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中山市海洋与渔业局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2022-04-22T09:20:00Z</dcterms:created>
  <dc:creator>付东升</dc:creator>
  <cp:lastModifiedBy>greatwall</cp:lastModifiedBy>
  <dcterms:modified xsi:type="dcterms:W3CDTF">2022-04-25T16:03:42Z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