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before="156" w:beforeLines="50" w:after="156" w:afterLines="50" w:line="590" w:lineRule="exact"/>
        <w:jc w:val="center"/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  <w:t>中山市离岗基层老兽医情况调查表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894"/>
        <w:gridCol w:w="417"/>
        <w:gridCol w:w="419"/>
        <w:gridCol w:w="632"/>
        <w:gridCol w:w="209"/>
        <w:gridCol w:w="49"/>
        <w:gridCol w:w="478"/>
        <w:gridCol w:w="175"/>
        <w:gridCol w:w="558"/>
        <w:gridCol w:w="396"/>
        <w:gridCol w:w="717"/>
        <w:gridCol w:w="296"/>
        <w:gridCol w:w="378"/>
        <w:gridCol w:w="854"/>
        <w:gridCol w:w="101"/>
        <w:gridCol w:w="1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现居住地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45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是否国家机关、企事业单位正式工作人员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从事兽医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54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原单位或服务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区域</w:t>
            </w:r>
          </w:p>
        </w:tc>
        <w:tc>
          <w:tcPr>
            <w:tcW w:w="9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原始证明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材料名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证明人（单位）</w:t>
            </w:r>
          </w:p>
        </w:tc>
        <w:tc>
          <w:tcPr>
            <w:tcW w:w="152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证明人身份证号码</w:t>
            </w:r>
          </w:p>
        </w:tc>
        <w:tc>
          <w:tcPr>
            <w:tcW w:w="138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证明人联系电话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起</w:t>
            </w: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止</w:t>
            </w:r>
          </w:p>
        </w:tc>
        <w:tc>
          <w:tcPr>
            <w:tcW w:w="154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目前参加养老保险情况</w:t>
            </w:r>
          </w:p>
        </w:tc>
        <w:tc>
          <w:tcPr>
            <w:tcW w:w="25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养老保险种类</w:t>
            </w: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是否已领取养老金</w:t>
            </w:r>
          </w:p>
        </w:tc>
        <w:tc>
          <w:tcPr>
            <w:tcW w:w="16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基本养老金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29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领取养老金存折账号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□城镇企业职工基本养老保险</w:t>
            </w: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□城乡居民养老保险</w:t>
            </w: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5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是否有刑事犯罪记录或因违反国家法律、法规、规章、政策被罢免、开除、辞退或解除聘用合同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领取或登记领取其他群体补助情况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农村离岗接生员和赤脚医生</w:t>
            </w: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原民办代课教师</w:t>
            </w:r>
          </w:p>
        </w:tc>
        <w:tc>
          <w:tcPr>
            <w:tcW w:w="7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离任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村干部</w:t>
            </w:r>
          </w:p>
        </w:tc>
        <w:tc>
          <w:tcPr>
            <w:tcW w:w="7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已领取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补贴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29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领取补贴存折账号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74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申请个人承诺：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本人承诺填写的上述内容完全真实。如有不实，本人将承担因此带来的一切后果。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                                                     承诺人签字：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3" w:hRule="atLeast"/>
          <w:jc w:val="center"/>
        </w:trPr>
        <w:tc>
          <w:tcPr>
            <w:tcW w:w="10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镇区审核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26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村（居）委会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26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镇（区）畜牧兽医站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（农业服务中心）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26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镇（区）农业农村工作局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9" w:hRule="atLeast"/>
          <w:jc w:val="center"/>
        </w:trPr>
        <w:tc>
          <w:tcPr>
            <w:tcW w:w="10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镇（区）人社分局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年   月    日</w:t>
            </w:r>
          </w:p>
        </w:tc>
        <w:tc>
          <w:tcPr>
            <w:tcW w:w="26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镇（区）财政分局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年   月    日</w:t>
            </w:r>
          </w:p>
        </w:tc>
        <w:tc>
          <w:tcPr>
            <w:tcW w:w="26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镇区政府（办事处）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8" w:hRule="atLeast"/>
          <w:jc w:val="center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市级复核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7860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ind w:left="658" w:leftChars="56" w:hanging="540" w:hangingChars="30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市农业农村局                        市人社局                  市财政局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年   月    日                 年   月    日             年   月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" w:hAnsi="仿宋" w:eastAsia="仿宋" w:cs="仿宋"/>
          <w:snapToGrid w:val="0"/>
          <w:kern w:val="0"/>
          <w:sz w:val="18"/>
          <w:szCs w:val="18"/>
        </w:rPr>
      </w:pPr>
      <w:r>
        <w:rPr>
          <w:rFonts w:hint="eastAsia" w:ascii="仿宋" w:hAnsi="仿宋" w:eastAsia="仿宋" w:cs="仿宋"/>
          <w:snapToGrid w:val="0"/>
          <w:kern w:val="0"/>
          <w:sz w:val="18"/>
          <w:szCs w:val="18"/>
        </w:rPr>
        <w:t>备注：工作年限不连续的，以</w:t>
      </w:r>
      <w:r>
        <w:rPr>
          <w:rFonts w:hint="eastAsia" w:ascii="仿宋" w:hAnsi="仿宋" w:eastAsia="仿宋" w:cs="仿宋"/>
          <w:snapToGrid w:val="0"/>
          <w:kern w:val="0"/>
          <w:sz w:val="18"/>
          <w:szCs w:val="18"/>
          <w:lang w:eastAsia="zh-CN"/>
        </w:rPr>
        <w:t>累计</w:t>
      </w:r>
      <w:bookmarkStart w:id="0" w:name="_GoBack"/>
      <w:bookmarkEnd w:id="0"/>
      <w:r>
        <w:rPr>
          <w:rFonts w:hint="eastAsia" w:ascii="仿宋" w:hAnsi="仿宋" w:eastAsia="仿宋" w:cs="仿宋"/>
          <w:snapToGrid w:val="0"/>
          <w:kern w:val="0"/>
          <w:sz w:val="18"/>
          <w:szCs w:val="18"/>
        </w:rPr>
        <w:t>年限计算。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1"/>
    <w:rsid w:val="00106E71"/>
    <w:rsid w:val="009D3340"/>
    <w:rsid w:val="ADE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1</TotalTime>
  <ScaleCrop>false</ScaleCrop>
  <LinksUpToDate>false</LinksUpToDate>
  <CharactersWithSpaces>1039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2020-06-16T16:57:00Z</dcterms:created>
  <dc:creator>usq</dc:creator>
  <cp:lastModifiedBy>greatwall</cp:lastModifiedBy>
  <dcterms:modified xsi:type="dcterms:W3CDTF">2023-04-26T16:07:46Z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