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default" w:eastAsia="黑体"/>
          <w:color w:val="auto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color w:val="auto"/>
          <w:sz w:val="36"/>
          <w:szCs w:val="36"/>
          <w:shd w:val="clear" w:color="auto" w:fill="FFFFFF"/>
          <w:lang w:val="en"/>
        </w:rPr>
        <w:t>附</w:t>
      </w:r>
      <w:r>
        <w:rPr>
          <w:rStyle w:val="5"/>
          <w:rFonts w:hint="eastAsia" w:ascii="黑体" w:hAnsi="黑体" w:eastAsia="黑体" w:cs="黑体"/>
          <w:b w:val="0"/>
          <w:bCs/>
          <w:color w:val="auto"/>
          <w:sz w:val="36"/>
          <w:szCs w:val="36"/>
          <w:shd w:val="clear" w:color="auto" w:fill="FFFFFF"/>
          <w:lang w:val="en" w:eastAsia="zh-CN"/>
        </w:rPr>
        <w:t>件</w:t>
      </w:r>
      <w:r>
        <w:rPr>
          <w:rStyle w:val="5"/>
          <w:rFonts w:hint="eastAsia" w:ascii="黑体" w:hAnsi="黑体" w:eastAsia="黑体" w:cs="黑体"/>
          <w:b w:val="0"/>
          <w:bCs/>
          <w:color w:val="auto"/>
          <w:sz w:val="36"/>
          <w:szCs w:val="36"/>
          <w:shd w:val="clear" w:color="auto" w:fill="FFFFFF"/>
          <w:lang w:val="en-US" w:eastAsia="zh-CN"/>
        </w:rPr>
        <w:t>2-3</w:t>
      </w:r>
    </w:p>
    <w:tbl>
      <w:tblPr>
        <w:tblStyle w:val="3"/>
        <w:tblW w:w="99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440"/>
        <w:gridCol w:w="1953"/>
        <w:gridCol w:w="2340"/>
        <w:gridCol w:w="1230"/>
        <w:gridCol w:w="1317"/>
        <w:gridCol w:w="8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40"/>
                <w:szCs w:val="40"/>
              </w:rPr>
              <w:t>2023年中山市农业面源污染治理项目                                                                        （有机肥替代化肥）实施主体申报台账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9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填报单位（盖章）：           填报人：            日期：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村（社区）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农业经营主体            名称（农户姓名）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种植品种                          （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水稻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、水果、蔬菜）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种植面积（亩）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申报补贴面积（亩）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合计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F3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80" w:lineRule="auto"/>
      <w:ind w:left="420" w:leftChars="200"/>
    </w:pPr>
  </w:style>
  <w:style w:type="character" w:styleId="5">
    <w:name w:val="Strong"/>
    <w:basedOn w:val="4"/>
    <w:qFormat/>
    <w:uiPriority w:val="0"/>
    <w:rPr>
      <w:rFonts w:cs="Times New Roman"/>
      <w:b/>
    </w:rPr>
  </w:style>
  <w:style w:type="paragraph" w:customStyle="1" w:styleId="6">
    <w:name w:val=" Char Char Char Char"/>
    <w:basedOn w:val="1"/>
    <w:qFormat/>
    <w:uiPriority w:val="0"/>
    <w:pPr>
      <w:widowControl/>
      <w:adjustRightInd w:val="0"/>
      <w:spacing w:after="160" w:line="240" w:lineRule="exact"/>
      <w:jc w:val="left"/>
      <w:textAlignment w:val="baseline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2023-08-31T07:51:22Z</dcterms:created>
  <dc:creator>Administrator</dc:creator>
  <cp:lastModifiedBy>朱任翔</cp:lastModifiedBy>
  <dcterms:modified xsi:type="dcterms:W3CDTF">2023-08-31T07:51:35Z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05054C679D4F4DEEAFF061ED1E944368</vt:lpwstr>
  </property>
</Properties>
</file>